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E2" w:rsidRDefault="00973EE2" w:rsidP="00377120">
      <w:pPr>
        <w:pStyle w:val="Default"/>
        <w:jc w:val="center"/>
      </w:pPr>
      <w:bookmarkStart w:id="0" w:name="_GoBack"/>
      <w:bookmarkEnd w:id="0"/>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973EE2">
      <w:pPr>
        <w:widowControl w:val="0"/>
        <w:autoSpaceDE w:val="0"/>
        <w:autoSpaceDN w:val="0"/>
        <w:adjustRightInd w:val="0"/>
        <w:spacing w:before="240" w:after="60" w:line="240" w:lineRule="auto"/>
        <w:jc w:val="center"/>
        <w:outlineLvl w:val="6"/>
        <w:rPr>
          <w:rFonts w:ascii="Times New Roman" w:eastAsia="Times New Roman" w:hAnsi="Times New Roman" w:cs="Times New Roman"/>
          <w:b/>
          <w:color w:val="FF0000"/>
          <w:sz w:val="40"/>
          <w:szCs w:val="40"/>
        </w:rPr>
      </w:pPr>
    </w:p>
    <w:p w:rsidR="00973EE2" w:rsidRPr="005965EE" w:rsidRDefault="00973EE2" w:rsidP="00973EE2">
      <w:pPr>
        <w:widowControl w:val="0"/>
        <w:autoSpaceDE w:val="0"/>
        <w:autoSpaceDN w:val="0"/>
        <w:adjustRightInd w:val="0"/>
        <w:spacing w:before="240" w:after="60" w:line="240" w:lineRule="auto"/>
        <w:jc w:val="center"/>
        <w:outlineLvl w:val="6"/>
        <w:rPr>
          <w:rFonts w:ascii="Times New Roman" w:eastAsia="Times New Roman" w:hAnsi="Times New Roman" w:cs="Times New Roman"/>
          <w:b/>
          <w:sz w:val="40"/>
          <w:szCs w:val="40"/>
        </w:rPr>
      </w:pPr>
      <w:r>
        <w:rPr>
          <w:rFonts w:ascii="Times New Roman" w:eastAsia="Times New Roman" w:hAnsi="Times New Roman" w:cs="Times New Roman"/>
          <w:b/>
          <w:color w:val="FF0000"/>
          <w:sz w:val="40"/>
          <w:szCs w:val="40"/>
        </w:rPr>
        <w:t>RESPIRATORY PROTECTION</w:t>
      </w:r>
    </w:p>
    <w:p w:rsidR="00973EE2"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p>
    <w:p w:rsidR="00973EE2" w:rsidRDefault="00973EE2" w:rsidP="00973EE2">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r w:rsidRPr="005965EE">
        <w:rPr>
          <w:rFonts w:ascii="Times New Roman" w:eastAsia="Times New Roman" w:hAnsi="Times New Roman" w:cs="Times New Roman"/>
          <w:b/>
          <w:spacing w:val="-2"/>
          <w:sz w:val="28"/>
          <w:szCs w:val="24"/>
        </w:rPr>
        <w:t>Prepared for:</w:t>
      </w:r>
    </w:p>
    <w:p w:rsidR="00973EE2" w:rsidRDefault="00973EE2" w:rsidP="00973EE2">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p>
    <w:p w:rsidR="00973EE2" w:rsidRPr="005965EE" w:rsidRDefault="00973EE2" w:rsidP="00973EE2">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pacing w:val="-2"/>
          <w:sz w:val="16"/>
          <w:szCs w:val="16"/>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caps/>
          <w:color w:val="FF0000"/>
          <w:spacing w:val="-2"/>
          <w:sz w:val="36"/>
          <w:szCs w:val="36"/>
        </w:rPr>
      </w:pPr>
      <w:r w:rsidRPr="005965EE">
        <w:rPr>
          <w:rFonts w:ascii="Times New Roman" w:eastAsia="Times New Roman" w:hAnsi="Times New Roman" w:cs="Times New Roman"/>
          <w:b/>
          <w:caps/>
          <w:color w:val="FF0000"/>
          <w:spacing w:val="-2"/>
          <w:sz w:val="36"/>
          <w:szCs w:val="36"/>
        </w:rPr>
        <w:t>(INSERT YOUR MUNICIPALITY HERE)</w:t>
      </w: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caps/>
          <w:spacing w:val="-2"/>
          <w:sz w:val="36"/>
          <w:szCs w:val="36"/>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caps/>
          <w:spacing w:val="-2"/>
          <w:sz w:val="28"/>
          <w:szCs w:val="28"/>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rPr>
      </w:pPr>
    </w:p>
    <w:p w:rsidR="00973EE2"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5965EE">
        <w:rPr>
          <w:rFonts w:ascii="Times New Roman" w:eastAsia="Times New Roman" w:hAnsi="Times New Roman" w:cs="Times New Roman"/>
          <w:b/>
          <w:spacing w:val="-2"/>
          <w:sz w:val="28"/>
          <w:szCs w:val="28"/>
        </w:rPr>
        <w:t>Date:</w:t>
      </w:r>
    </w:p>
    <w:p w:rsidR="00973EE2"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73EE2"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973EE2" w:rsidRPr="005965EE" w:rsidRDefault="00973EE2" w:rsidP="00973EE2">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Link:</w:t>
      </w: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377120">
      <w:pPr>
        <w:pStyle w:val="Default"/>
        <w:jc w:val="center"/>
      </w:pPr>
    </w:p>
    <w:p w:rsidR="00973EE2" w:rsidRDefault="00973EE2" w:rsidP="00973EE2">
      <w:pPr>
        <w:pStyle w:val="Default"/>
      </w:pPr>
    </w:p>
    <w:p w:rsidR="00973EE2" w:rsidRDefault="00973EE2" w:rsidP="00973EE2">
      <w:pPr>
        <w:pStyle w:val="Default"/>
      </w:pPr>
    </w:p>
    <w:p w:rsidR="00973EE2" w:rsidRDefault="00973EE2" w:rsidP="00973EE2">
      <w:pPr>
        <w:pStyle w:val="Default"/>
      </w:pPr>
    </w:p>
    <w:p w:rsidR="00973EE2" w:rsidRDefault="00973EE2" w:rsidP="00973EE2">
      <w:pPr>
        <w:pStyle w:val="Default"/>
      </w:pPr>
    </w:p>
    <w:p w:rsidR="00973EE2" w:rsidRDefault="00973EE2" w:rsidP="00973EE2">
      <w:pPr>
        <w:pStyle w:val="Default"/>
      </w:pPr>
    </w:p>
    <w:p w:rsidR="00973EE2" w:rsidRDefault="00973EE2" w:rsidP="00377120">
      <w:pPr>
        <w:pStyle w:val="Default"/>
        <w:jc w:val="center"/>
      </w:pPr>
    </w:p>
    <w:p w:rsidR="00377120" w:rsidRPr="005965EE" w:rsidRDefault="00973EE2" w:rsidP="00377120">
      <w:pPr>
        <w:pStyle w:val="Default"/>
        <w:jc w:val="center"/>
        <w:rPr>
          <w:rFonts w:ascii="Times New Roman" w:hAnsi="Times New Roman" w:cs="Times New Roman"/>
          <w:color w:val="FF0000"/>
        </w:rPr>
      </w:pPr>
      <w:r>
        <w:rPr>
          <w:rFonts w:ascii="Times New Roman" w:hAnsi="Times New Roman" w:cs="Times New Roman"/>
          <w:color w:val="FF0000"/>
        </w:rPr>
        <w:t>(IN</w:t>
      </w:r>
      <w:r w:rsidR="005965EE" w:rsidRPr="005965EE">
        <w:rPr>
          <w:rFonts w:ascii="Times New Roman" w:hAnsi="Times New Roman" w:cs="Times New Roman"/>
          <w:color w:val="FF0000"/>
        </w:rPr>
        <w:t>SERT YOUR MUNICIPALITY HERE)</w:t>
      </w:r>
    </w:p>
    <w:p w:rsidR="00023C3F" w:rsidRPr="005965EE" w:rsidRDefault="00023C3F" w:rsidP="00377120">
      <w:pPr>
        <w:pStyle w:val="Default"/>
        <w:jc w:val="center"/>
        <w:rPr>
          <w:rFonts w:ascii="Times New Roman" w:hAnsi="Times New Roman" w:cs="Times New Roman"/>
        </w:rPr>
      </w:pPr>
    </w:p>
    <w:p w:rsidR="00377120" w:rsidRPr="005965EE" w:rsidRDefault="00023C3F" w:rsidP="00023C3F">
      <w:pPr>
        <w:pStyle w:val="Default"/>
        <w:jc w:val="center"/>
        <w:rPr>
          <w:rFonts w:ascii="Times New Roman" w:hAnsi="Times New Roman" w:cs="Times New Roman"/>
        </w:rPr>
      </w:pPr>
      <w:r w:rsidRPr="005965EE">
        <w:rPr>
          <w:rFonts w:ascii="Times New Roman" w:hAnsi="Times New Roman" w:cs="Times New Roman"/>
        </w:rPr>
        <w:t>Voluntary Use of Respirators</w:t>
      </w:r>
    </w:p>
    <w:p w:rsidR="00023C3F" w:rsidRPr="005965EE" w:rsidRDefault="00023C3F" w:rsidP="00023C3F">
      <w:pPr>
        <w:pStyle w:val="Default"/>
        <w:jc w:val="center"/>
        <w:rPr>
          <w:rFonts w:ascii="Times New Roman" w:hAnsi="Times New Roman" w:cs="Times New Roman"/>
        </w:rPr>
      </w:pPr>
    </w:p>
    <w:p w:rsidR="00377120" w:rsidRPr="005965EE" w:rsidRDefault="005965EE" w:rsidP="00812992">
      <w:pPr>
        <w:pStyle w:val="Default"/>
        <w:jc w:val="both"/>
        <w:rPr>
          <w:rFonts w:ascii="Times New Roman" w:hAnsi="Times New Roman" w:cs="Times New Roman"/>
        </w:rPr>
      </w:pPr>
      <w:r w:rsidRPr="005965EE">
        <w:rPr>
          <w:rFonts w:ascii="Times New Roman" w:hAnsi="Times New Roman" w:cs="Times New Roman"/>
          <w:color w:val="FF0000"/>
        </w:rPr>
        <w:t xml:space="preserve">(INSERT YOUR MUNICIPALITY HERE) </w:t>
      </w:r>
      <w:r w:rsidRPr="005965EE">
        <w:rPr>
          <w:rFonts w:ascii="Times New Roman" w:hAnsi="Times New Roman" w:cs="Times New Roman"/>
        </w:rPr>
        <w:t>has a voluntary use policy with respect to respiratory</w:t>
      </w:r>
      <w:r w:rsidR="00812992">
        <w:rPr>
          <w:rFonts w:ascii="Times New Roman" w:hAnsi="Times New Roman" w:cs="Times New Roman"/>
        </w:rPr>
        <w:t xml:space="preserve"> </w:t>
      </w:r>
      <w:r w:rsidR="00377120" w:rsidRPr="005965EE">
        <w:rPr>
          <w:rFonts w:ascii="Times New Roman" w:hAnsi="Times New Roman" w:cs="Times New Roman"/>
        </w:rPr>
        <w:t>protection. This means there are no known job tasks where Permissible Exposure Limits (PELs) are exceeded1. However, if an employee chooses to wear a respirator</w:t>
      </w:r>
      <w:r w:rsidRPr="005965EE">
        <w:rPr>
          <w:rFonts w:ascii="Times New Roman" w:hAnsi="Times New Roman" w:cs="Times New Roman"/>
        </w:rPr>
        <w:t>,</w:t>
      </w:r>
      <w:r w:rsidR="00377120" w:rsidRPr="005965EE">
        <w:rPr>
          <w:rFonts w:ascii="Times New Roman" w:hAnsi="Times New Roman" w:cs="Times New Roman"/>
        </w:rPr>
        <w:t xml:space="preserve"> the </w:t>
      </w:r>
      <w:r w:rsidRPr="005965EE">
        <w:rPr>
          <w:rFonts w:ascii="Times New Roman" w:hAnsi="Times New Roman" w:cs="Times New Roman"/>
          <w:color w:val="FF0000"/>
        </w:rPr>
        <w:t>(INSERT YOUR MUNICIPALITY HERE</w:t>
      </w:r>
      <w:proofErr w:type="gramStart"/>
      <w:r w:rsidRPr="005965EE">
        <w:rPr>
          <w:rFonts w:ascii="Times New Roman" w:hAnsi="Times New Roman" w:cs="Times New Roman"/>
          <w:color w:val="FF0000"/>
        </w:rPr>
        <w:t xml:space="preserve">) </w:t>
      </w:r>
      <w:r w:rsidR="00A3501A" w:rsidRPr="005965EE">
        <w:rPr>
          <w:rFonts w:ascii="Times New Roman" w:hAnsi="Times New Roman" w:cs="Times New Roman"/>
        </w:rPr>
        <w:t xml:space="preserve"> </w:t>
      </w:r>
      <w:r w:rsidR="00377120" w:rsidRPr="005965EE">
        <w:rPr>
          <w:rFonts w:ascii="Times New Roman" w:hAnsi="Times New Roman" w:cs="Times New Roman"/>
        </w:rPr>
        <w:t>will</w:t>
      </w:r>
      <w:proofErr w:type="gramEnd"/>
      <w:r w:rsidR="00377120" w:rsidRPr="005965EE">
        <w:rPr>
          <w:rFonts w:ascii="Times New Roman" w:hAnsi="Times New Roman" w:cs="Times New Roman"/>
        </w:rPr>
        <w:t xml:space="preserve"> provide the employee with a respirator for their comfort in accordance with this policy. The following procedures must be followed if you choose to wear a respirator. </w:t>
      </w:r>
    </w:p>
    <w:p w:rsidR="00023C3F" w:rsidRPr="005965EE" w:rsidRDefault="00023C3F" w:rsidP="00023C3F">
      <w:pPr>
        <w:pStyle w:val="Default"/>
        <w:rPr>
          <w:rFonts w:ascii="Times New Roman" w:hAnsi="Times New Roman" w:cs="Times New Roman"/>
        </w:rPr>
      </w:pPr>
    </w:p>
    <w:p w:rsidR="00023C3F" w:rsidRPr="005965EE" w:rsidRDefault="00023C3F" w:rsidP="000E75A3">
      <w:pPr>
        <w:pStyle w:val="Default"/>
        <w:jc w:val="both"/>
        <w:rPr>
          <w:rFonts w:ascii="Times New Roman" w:hAnsi="Times New Roman" w:cs="Times New Roman"/>
        </w:rPr>
      </w:pPr>
      <w:r w:rsidRPr="005965EE">
        <w:rPr>
          <w:rFonts w:ascii="Times New Roman" w:hAnsi="Times New Roman" w:cs="Times New Roman"/>
        </w:rPr>
        <w:t xml:space="preserve">OSHA 1910.134(c)(2)  states that the employer may provide respirators at the request of employees or permit employees to use their own respirators if the employer determines that the respirator use will not in itself create a hazard. The employer shall: </w:t>
      </w:r>
    </w:p>
    <w:p w:rsidR="00023C3F" w:rsidRPr="005965EE" w:rsidRDefault="00023C3F" w:rsidP="00023C3F">
      <w:pPr>
        <w:pStyle w:val="Default"/>
        <w:rPr>
          <w:rFonts w:ascii="Times New Roman" w:hAnsi="Times New Roman" w:cs="Times New Roman"/>
        </w:rPr>
      </w:pPr>
    </w:p>
    <w:p w:rsidR="00023C3F" w:rsidRPr="005965EE" w:rsidRDefault="00023C3F" w:rsidP="00023C3F">
      <w:pPr>
        <w:pStyle w:val="Default"/>
        <w:numPr>
          <w:ilvl w:val="0"/>
          <w:numId w:val="4"/>
        </w:numPr>
        <w:rPr>
          <w:rFonts w:ascii="Times New Roman" w:hAnsi="Times New Roman" w:cs="Times New Roman"/>
        </w:rPr>
      </w:pPr>
      <w:r w:rsidRPr="005965EE">
        <w:rPr>
          <w:rFonts w:ascii="Times New Roman" w:hAnsi="Times New Roman" w:cs="Times New Roman"/>
        </w:rPr>
        <w:t xml:space="preserve">Provide the respirator users with the information contained in Appendix D of 1910.134 (“Information for Employees Using Respirators When Not Required </w:t>
      </w:r>
      <w:proofErr w:type="gramStart"/>
      <w:r w:rsidRPr="005965EE">
        <w:rPr>
          <w:rFonts w:ascii="Times New Roman" w:hAnsi="Times New Roman" w:cs="Times New Roman"/>
        </w:rPr>
        <w:t>Under</w:t>
      </w:r>
      <w:proofErr w:type="gramEnd"/>
      <w:r w:rsidRPr="005965EE">
        <w:rPr>
          <w:rFonts w:ascii="Times New Roman" w:hAnsi="Times New Roman" w:cs="Times New Roman"/>
        </w:rPr>
        <w:t xml:space="preserve"> the Standard”) (see Attachment B). </w:t>
      </w:r>
    </w:p>
    <w:p w:rsidR="00023C3F" w:rsidRPr="005965EE" w:rsidRDefault="00023C3F" w:rsidP="00023C3F">
      <w:pPr>
        <w:pStyle w:val="Default"/>
        <w:rPr>
          <w:rFonts w:ascii="Times New Roman" w:hAnsi="Times New Roman" w:cs="Times New Roman"/>
        </w:rPr>
      </w:pPr>
    </w:p>
    <w:p w:rsidR="0038439F" w:rsidRPr="005965EE" w:rsidRDefault="00023C3F" w:rsidP="007139B2">
      <w:pPr>
        <w:pStyle w:val="Default"/>
        <w:numPr>
          <w:ilvl w:val="0"/>
          <w:numId w:val="4"/>
        </w:numPr>
        <w:rPr>
          <w:rFonts w:ascii="Times New Roman" w:hAnsi="Times New Roman" w:cs="Times New Roman"/>
        </w:rPr>
      </w:pPr>
      <w:r w:rsidRPr="005965EE">
        <w:rPr>
          <w:rFonts w:ascii="Times New Roman" w:hAnsi="Times New Roman" w:cs="Times New Roman"/>
        </w:rPr>
        <w:t xml:space="preserve">Exception: Employers are not required to include in a written respiratory protection program those employees whose only use of respirators involves the voluntary use of filtering </w:t>
      </w:r>
      <w:r w:rsidR="000E75A3" w:rsidRPr="005965EE">
        <w:rPr>
          <w:rFonts w:ascii="Times New Roman" w:hAnsi="Times New Roman" w:cs="Times New Roman"/>
        </w:rPr>
        <w:t>face pieces</w:t>
      </w:r>
      <w:r w:rsidRPr="005965EE">
        <w:rPr>
          <w:rFonts w:ascii="Times New Roman" w:hAnsi="Times New Roman" w:cs="Times New Roman"/>
        </w:rPr>
        <w:t xml:space="preserve"> (dust masks)(OSHA1910.134(c)(2)(ii).</w:t>
      </w:r>
    </w:p>
    <w:p w:rsidR="006655D6" w:rsidRPr="005965EE" w:rsidRDefault="006655D6" w:rsidP="00023C3F">
      <w:pPr>
        <w:pStyle w:val="Default"/>
        <w:jc w:val="both"/>
        <w:rPr>
          <w:rFonts w:ascii="Times New Roman" w:hAnsi="Times New Roman" w:cs="Times New Roman"/>
        </w:rPr>
      </w:pPr>
    </w:p>
    <w:p w:rsidR="00377120" w:rsidRPr="005965EE" w:rsidRDefault="00377120" w:rsidP="00023C3F">
      <w:pPr>
        <w:pStyle w:val="Default"/>
        <w:jc w:val="both"/>
        <w:rPr>
          <w:rFonts w:ascii="Times New Roman" w:hAnsi="Times New Roman" w:cs="Times New Roman"/>
        </w:rPr>
      </w:pPr>
      <w:r w:rsidRPr="005965EE">
        <w:rPr>
          <w:rFonts w:ascii="Times New Roman" w:hAnsi="Times New Roman" w:cs="Times New Roman"/>
          <w:b/>
          <w:bCs/>
        </w:rPr>
        <w:t xml:space="preserve">Respirators </w:t>
      </w:r>
    </w:p>
    <w:p w:rsidR="006655D6" w:rsidRPr="005965EE" w:rsidRDefault="00377120" w:rsidP="00023C3F">
      <w:pPr>
        <w:pStyle w:val="Default"/>
        <w:jc w:val="both"/>
        <w:rPr>
          <w:rFonts w:ascii="Times New Roman" w:hAnsi="Times New Roman" w:cs="Times New Roman"/>
        </w:rPr>
      </w:pPr>
      <w:r w:rsidRPr="005965EE">
        <w:rPr>
          <w:rFonts w:ascii="Times New Roman" w:hAnsi="Times New Roman" w:cs="Times New Roman"/>
        </w:rPr>
        <w:t xml:space="preserve">A respirator is a device that protects you from inhaling dangerous substances, such as chemicals and </w:t>
      </w:r>
      <w:r w:rsidR="006655D6" w:rsidRPr="005965EE">
        <w:rPr>
          <w:rFonts w:ascii="Times New Roman" w:hAnsi="Times New Roman" w:cs="Times New Roman"/>
        </w:rPr>
        <w:t xml:space="preserve">hazardous materials or </w:t>
      </w:r>
      <w:r w:rsidRPr="005965EE">
        <w:rPr>
          <w:rFonts w:ascii="Times New Roman" w:hAnsi="Times New Roman" w:cs="Times New Roman"/>
        </w:rPr>
        <w:t xml:space="preserve">infectious </w:t>
      </w:r>
      <w:r w:rsidR="006655D6" w:rsidRPr="005965EE">
        <w:rPr>
          <w:rFonts w:ascii="Times New Roman" w:hAnsi="Times New Roman" w:cs="Times New Roman"/>
        </w:rPr>
        <w:t>agents</w:t>
      </w:r>
      <w:r w:rsidRPr="005965EE">
        <w:rPr>
          <w:rFonts w:ascii="Times New Roman" w:hAnsi="Times New Roman" w:cs="Times New Roman"/>
        </w:rPr>
        <w:t xml:space="preserve">. Selecting the right respirator requires an assessment of all the workplace operations, processes or environments that may create a respiratory hazard. </w:t>
      </w:r>
    </w:p>
    <w:p w:rsidR="007139B2" w:rsidRPr="005965EE" w:rsidRDefault="007139B2" w:rsidP="00023C3F">
      <w:pPr>
        <w:pStyle w:val="Default"/>
        <w:jc w:val="both"/>
        <w:rPr>
          <w:rFonts w:ascii="Times New Roman" w:hAnsi="Times New Roman" w:cs="Times New Roman"/>
        </w:rPr>
      </w:pPr>
    </w:p>
    <w:p w:rsidR="006655D6" w:rsidRPr="005965EE" w:rsidRDefault="00377120" w:rsidP="00377120">
      <w:pPr>
        <w:pStyle w:val="Default"/>
        <w:numPr>
          <w:ilvl w:val="0"/>
          <w:numId w:val="2"/>
        </w:numPr>
        <w:jc w:val="both"/>
        <w:rPr>
          <w:rFonts w:ascii="Times New Roman" w:hAnsi="Times New Roman" w:cs="Times New Roman"/>
        </w:rPr>
      </w:pPr>
      <w:r w:rsidRPr="005965EE">
        <w:rPr>
          <w:rFonts w:ascii="Times New Roman" w:hAnsi="Times New Roman" w:cs="Times New Roman"/>
          <w:b/>
          <w:bCs/>
        </w:rPr>
        <w:t xml:space="preserve">Particulate Respirators </w:t>
      </w:r>
      <w:r w:rsidRPr="005965EE">
        <w:rPr>
          <w:rFonts w:ascii="Times New Roman" w:hAnsi="Times New Roman" w:cs="Times New Roman"/>
        </w:rPr>
        <w:t xml:space="preserve">only protect against particles (e.g., dust). They do not protect against chemicals, gases, or vapors, and are intended only for low hazard levels. The “N-95” filtering facepiece2 respirator or “dust mask” is one type of particulate respirator. Particulate respirators filter out dusts, fumes, and mists, are usually disposable dust masks or respirators with disposable filters, and must be replaced when they become discolored, damaged, or clogged. </w:t>
      </w:r>
    </w:p>
    <w:p w:rsidR="005965EE" w:rsidRPr="005965EE" w:rsidRDefault="005965EE" w:rsidP="00377120">
      <w:pPr>
        <w:pStyle w:val="Default"/>
        <w:rPr>
          <w:rFonts w:ascii="Times New Roman" w:hAnsi="Times New Roman" w:cs="Times New Roman"/>
          <w:b/>
          <w:bCs/>
        </w:rPr>
      </w:pPr>
    </w:p>
    <w:p w:rsidR="00377120" w:rsidRPr="005965EE" w:rsidRDefault="00377120" w:rsidP="00377120">
      <w:pPr>
        <w:pStyle w:val="Default"/>
        <w:rPr>
          <w:rFonts w:ascii="Times New Roman" w:hAnsi="Times New Roman" w:cs="Times New Roman"/>
        </w:rPr>
      </w:pPr>
      <w:r w:rsidRPr="005965EE">
        <w:rPr>
          <w:rFonts w:ascii="Times New Roman" w:hAnsi="Times New Roman" w:cs="Times New Roman"/>
          <w:b/>
          <w:bCs/>
        </w:rPr>
        <w:t xml:space="preserve">Potential Hazards </w:t>
      </w:r>
    </w:p>
    <w:p w:rsidR="006655D6" w:rsidRPr="005965EE" w:rsidRDefault="00377120" w:rsidP="000E75A3">
      <w:pPr>
        <w:pStyle w:val="Default"/>
        <w:jc w:val="both"/>
        <w:rPr>
          <w:rFonts w:ascii="Times New Roman" w:hAnsi="Times New Roman" w:cs="Times New Roman"/>
        </w:rPr>
      </w:pPr>
      <w:r w:rsidRPr="005965EE">
        <w:rPr>
          <w:rFonts w:ascii="Times New Roman" w:hAnsi="Times New Roman" w:cs="Times New Roman"/>
        </w:rPr>
        <w:t xml:space="preserve">Masks and respirators reduce exposure to the hazard, but if the exposure is such that it is greater than the filter is designed to handle, the filter may not be effective in providing the required protection. </w:t>
      </w:r>
      <w:r w:rsidR="000E75A3" w:rsidRPr="005965EE">
        <w:rPr>
          <w:rFonts w:ascii="Times New Roman" w:hAnsi="Times New Roman" w:cs="Times New Roman"/>
        </w:rPr>
        <w:t xml:space="preserve"> </w:t>
      </w:r>
      <w:r w:rsidR="007139B2" w:rsidRPr="005965EE">
        <w:rPr>
          <w:rFonts w:ascii="Times New Roman" w:hAnsi="Times New Roman" w:cs="Times New Roman"/>
        </w:rPr>
        <w:t>If you think that your job responsibilities may expose you to substances at concentrations above OSHA’s PELs please contact your Supervisor, who will make arrangements to have your workspace evaluated and tested.</w:t>
      </w:r>
    </w:p>
    <w:p w:rsidR="007139B2" w:rsidRPr="005965EE" w:rsidRDefault="007139B2" w:rsidP="00023C3F">
      <w:pPr>
        <w:pStyle w:val="Default"/>
        <w:jc w:val="both"/>
        <w:rPr>
          <w:rFonts w:ascii="Times New Roman" w:hAnsi="Times New Roman" w:cs="Times New Roman"/>
          <w:b/>
          <w:bCs/>
        </w:rPr>
      </w:pPr>
    </w:p>
    <w:p w:rsidR="00377120" w:rsidRPr="005965EE" w:rsidRDefault="00377120" w:rsidP="00023C3F">
      <w:pPr>
        <w:pStyle w:val="Default"/>
        <w:jc w:val="both"/>
        <w:rPr>
          <w:rFonts w:ascii="Times New Roman" w:hAnsi="Times New Roman" w:cs="Times New Roman"/>
          <w:b/>
          <w:bCs/>
        </w:rPr>
      </w:pPr>
      <w:r w:rsidRPr="005965EE">
        <w:rPr>
          <w:rFonts w:ascii="Times New Roman" w:hAnsi="Times New Roman" w:cs="Times New Roman"/>
          <w:b/>
          <w:bCs/>
        </w:rPr>
        <w:t xml:space="preserve">Medical Evaluation </w:t>
      </w:r>
    </w:p>
    <w:p w:rsidR="007139B2" w:rsidRPr="005965EE" w:rsidRDefault="007139B2" w:rsidP="00023C3F">
      <w:pPr>
        <w:pStyle w:val="Default"/>
        <w:jc w:val="both"/>
        <w:rPr>
          <w:rFonts w:ascii="Times New Roman" w:hAnsi="Times New Roman" w:cs="Times New Roman"/>
          <w:bCs/>
        </w:rPr>
      </w:pPr>
    </w:p>
    <w:p w:rsidR="007139B2" w:rsidRPr="005965EE" w:rsidRDefault="007139B2" w:rsidP="00023C3F">
      <w:pPr>
        <w:pStyle w:val="Default"/>
        <w:jc w:val="both"/>
        <w:rPr>
          <w:rFonts w:ascii="Times New Roman" w:hAnsi="Times New Roman" w:cs="Times New Roman"/>
          <w:bCs/>
        </w:rPr>
      </w:pPr>
      <w:r w:rsidRPr="005965EE">
        <w:rPr>
          <w:rFonts w:ascii="Times New Roman" w:hAnsi="Times New Roman" w:cs="Times New Roman"/>
          <w:bCs/>
        </w:rPr>
        <w:t>Not required under this voluntary use policy.</w:t>
      </w:r>
    </w:p>
    <w:p w:rsidR="00377120" w:rsidRDefault="00377120" w:rsidP="00377120">
      <w:pPr>
        <w:pStyle w:val="Default"/>
        <w:pageBreakBefore/>
        <w:rPr>
          <w:sz w:val="22"/>
          <w:szCs w:val="22"/>
        </w:rPr>
      </w:pPr>
    </w:p>
    <w:p w:rsidR="00FC02F8" w:rsidRDefault="00FC02F8" w:rsidP="00377120">
      <w:pPr>
        <w:pStyle w:val="Default"/>
        <w:rPr>
          <w:rFonts w:ascii="Times New Roman" w:hAnsi="Times New Roman" w:cs="Times New Roman"/>
          <w:b/>
          <w:bCs/>
        </w:rPr>
      </w:pPr>
    </w:p>
    <w:p w:rsidR="00FC02F8" w:rsidRDefault="00FC02F8" w:rsidP="00377120">
      <w:pPr>
        <w:pStyle w:val="Default"/>
        <w:rPr>
          <w:rFonts w:ascii="Times New Roman" w:hAnsi="Times New Roman" w:cs="Times New Roman"/>
          <w:b/>
          <w:bCs/>
        </w:rPr>
      </w:pPr>
    </w:p>
    <w:p w:rsidR="00FC02F8" w:rsidRDefault="00FC02F8" w:rsidP="00377120">
      <w:pPr>
        <w:pStyle w:val="Default"/>
        <w:rPr>
          <w:rFonts w:ascii="Times New Roman" w:hAnsi="Times New Roman" w:cs="Times New Roman"/>
          <w:b/>
          <w:bCs/>
        </w:rPr>
      </w:pPr>
    </w:p>
    <w:p w:rsidR="00377120" w:rsidRPr="005965EE" w:rsidRDefault="00377120" w:rsidP="00377120">
      <w:pPr>
        <w:pStyle w:val="Default"/>
        <w:rPr>
          <w:rFonts w:ascii="Times New Roman" w:hAnsi="Times New Roman" w:cs="Times New Roman"/>
        </w:rPr>
      </w:pPr>
      <w:r w:rsidRPr="005965EE">
        <w:rPr>
          <w:rFonts w:ascii="Times New Roman" w:hAnsi="Times New Roman" w:cs="Times New Roman"/>
          <w:b/>
          <w:bCs/>
        </w:rPr>
        <w:t xml:space="preserve">Summary </w:t>
      </w:r>
    </w:p>
    <w:p w:rsidR="00377120" w:rsidRPr="00812992" w:rsidRDefault="00377120" w:rsidP="00377120">
      <w:pPr>
        <w:pStyle w:val="Default"/>
        <w:rPr>
          <w:rFonts w:ascii="Times New Roman" w:hAnsi="Times New Roman" w:cs="Times New Roman"/>
        </w:rPr>
      </w:pPr>
      <w:r w:rsidRPr="00812992">
        <w:rPr>
          <w:rFonts w:ascii="Times New Roman" w:hAnsi="Times New Roman" w:cs="Times New Roman"/>
        </w:rPr>
        <w:t xml:space="preserve">If you voluntarily choose to wear a dust mask: </w:t>
      </w:r>
    </w:p>
    <w:p w:rsidR="00377120" w:rsidRPr="00812992" w:rsidRDefault="00377120" w:rsidP="00377120">
      <w:pPr>
        <w:pStyle w:val="Default"/>
        <w:rPr>
          <w:rFonts w:ascii="Times New Roman" w:hAnsi="Times New Roman" w:cs="Times New Roman"/>
        </w:rPr>
      </w:pPr>
      <w:r w:rsidRPr="00812992">
        <w:rPr>
          <w:rFonts w:ascii="Times New Roman" w:hAnsi="Times New Roman" w:cs="Times New Roman"/>
        </w:rPr>
        <w:t>Please read Attachment B (</w:t>
      </w:r>
      <w:r w:rsidRPr="00812992">
        <w:rPr>
          <w:rFonts w:ascii="Times New Roman" w:hAnsi="Times New Roman" w:cs="Times New Roman"/>
          <w:i/>
          <w:iCs/>
        </w:rPr>
        <w:t xml:space="preserve">Information for Employees Using Respirators When Not Required </w:t>
      </w:r>
      <w:proofErr w:type="gramStart"/>
      <w:r w:rsidRPr="00812992">
        <w:rPr>
          <w:rFonts w:ascii="Times New Roman" w:hAnsi="Times New Roman" w:cs="Times New Roman"/>
          <w:i/>
          <w:iCs/>
        </w:rPr>
        <w:t>Under</w:t>
      </w:r>
      <w:proofErr w:type="gramEnd"/>
      <w:r w:rsidRPr="00812992">
        <w:rPr>
          <w:rFonts w:ascii="Times New Roman" w:hAnsi="Times New Roman" w:cs="Times New Roman"/>
          <w:i/>
          <w:iCs/>
        </w:rPr>
        <w:t xml:space="preserve"> the Standard</w:t>
      </w:r>
      <w:r w:rsidRPr="00812992">
        <w:rPr>
          <w:rFonts w:ascii="Times New Roman" w:hAnsi="Times New Roman" w:cs="Times New Roman"/>
        </w:rPr>
        <w:t xml:space="preserve">), sign the bottom, and return </w:t>
      </w:r>
      <w:r w:rsidR="005965EE" w:rsidRPr="00812992">
        <w:rPr>
          <w:rFonts w:ascii="Times New Roman" w:hAnsi="Times New Roman" w:cs="Times New Roman"/>
        </w:rPr>
        <w:t xml:space="preserve">the signed acknowledgement to  </w:t>
      </w:r>
      <w:r w:rsidRPr="00812992">
        <w:rPr>
          <w:rFonts w:ascii="Times New Roman" w:hAnsi="Times New Roman" w:cs="Times New Roman"/>
        </w:rPr>
        <w:t xml:space="preserve"> </w:t>
      </w:r>
      <w:r w:rsidR="005965EE" w:rsidRPr="00812992">
        <w:rPr>
          <w:rFonts w:ascii="Times New Roman" w:hAnsi="Times New Roman" w:cs="Times New Roman"/>
          <w:color w:val="FF0000"/>
        </w:rPr>
        <w:t>(INSERT YOUR MUNICIPALITY HERE)</w:t>
      </w:r>
      <w:r w:rsidR="005965EE" w:rsidRPr="00812992">
        <w:rPr>
          <w:rFonts w:ascii="Times New Roman" w:hAnsi="Times New Roman" w:cs="Times New Roman"/>
          <w:color w:val="auto"/>
        </w:rPr>
        <w:t>.</w:t>
      </w:r>
    </w:p>
    <w:p w:rsidR="00377120" w:rsidRPr="00812992" w:rsidRDefault="00377120" w:rsidP="00377120">
      <w:pPr>
        <w:pStyle w:val="Default"/>
        <w:rPr>
          <w:rFonts w:ascii="Times New Roman" w:hAnsi="Times New Roman" w:cs="Times New Roman"/>
        </w:rPr>
      </w:pPr>
    </w:p>
    <w:p w:rsidR="00377120" w:rsidRPr="00812992" w:rsidRDefault="00377120" w:rsidP="00377120">
      <w:pPr>
        <w:pStyle w:val="Default"/>
        <w:rPr>
          <w:rFonts w:ascii="Times New Roman" w:hAnsi="Times New Roman" w:cs="Times New Roman"/>
        </w:rPr>
      </w:pPr>
      <w:r w:rsidRPr="00812992">
        <w:rPr>
          <w:rFonts w:ascii="Times New Roman" w:hAnsi="Times New Roman" w:cs="Times New Roman"/>
        </w:rPr>
        <w:t xml:space="preserve">If you want to wear a full-face or half-face tight-fitting respirator (for comfort use only) you must: </w:t>
      </w:r>
    </w:p>
    <w:p w:rsidR="00AD465A" w:rsidRPr="00812992" w:rsidRDefault="00AD465A" w:rsidP="00377120">
      <w:pPr>
        <w:pStyle w:val="Default"/>
        <w:rPr>
          <w:rFonts w:ascii="Times New Roman" w:hAnsi="Times New Roman" w:cs="Times New Roman"/>
        </w:rPr>
      </w:pPr>
    </w:p>
    <w:p w:rsidR="00377120" w:rsidRPr="00812992" w:rsidRDefault="00377120" w:rsidP="00AD465A">
      <w:pPr>
        <w:pStyle w:val="Default"/>
        <w:numPr>
          <w:ilvl w:val="0"/>
          <w:numId w:val="5"/>
        </w:numPr>
        <w:spacing w:after="147"/>
        <w:rPr>
          <w:rFonts w:ascii="Times New Roman" w:hAnsi="Times New Roman" w:cs="Times New Roman"/>
        </w:rPr>
      </w:pPr>
      <w:r w:rsidRPr="00812992">
        <w:rPr>
          <w:rFonts w:ascii="Times New Roman" w:hAnsi="Times New Roman" w:cs="Times New Roman"/>
        </w:rPr>
        <w:t xml:space="preserve">Read Attachment B, </w:t>
      </w:r>
      <w:proofErr w:type="gramStart"/>
      <w:r w:rsidRPr="00812992">
        <w:rPr>
          <w:rFonts w:ascii="Times New Roman" w:hAnsi="Times New Roman" w:cs="Times New Roman"/>
        </w:rPr>
        <w:t>sign</w:t>
      </w:r>
      <w:proofErr w:type="gramEnd"/>
      <w:r w:rsidRPr="00812992">
        <w:rPr>
          <w:rFonts w:ascii="Times New Roman" w:hAnsi="Times New Roman" w:cs="Times New Roman"/>
        </w:rPr>
        <w:t xml:space="preserve"> the bottom, and return the signed acknowledgement to the</w:t>
      </w:r>
      <w:r w:rsidR="00A00731" w:rsidRPr="00812992">
        <w:rPr>
          <w:rFonts w:ascii="Times New Roman" w:hAnsi="Times New Roman" w:cs="Times New Roman"/>
        </w:rPr>
        <w:t xml:space="preserve"> supervisor</w:t>
      </w:r>
      <w:r w:rsidRPr="00812992">
        <w:rPr>
          <w:rFonts w:ascii="Times New Roman" w:hAnsi="Times New Roman" w:cs="Times New Roman"/>
        </w:rPr>
        <w:t xml:space="preserve">. </w:t>
      </w:r>
    </w:p>
    <w:p w:rsidR="00023C3F" w:rsidRPr="00812992" w:rsidRDefault="00377120" w:rsidP="00377120">
      <w:pPr>
        <w:pStyle w:val="Default"/>
        <w:numPr>
          <w:ilvl w:val="0"/>
          <w:numId w:val="5"/>
        </w:numPr>
        <w:rPr>
          <w:rFonts w:ascii="Times New Roman" w:hAnsi="Times New Roman" w:cs="Times New Roman"/>
        </w:rPr>
      </w:pPr>
      <w:r w:rsidRPr="00812992">
        <w:rPr>
          <w:rFonts w:ascii="Times New Roman" w:hAnsi="Times New Roman" w:cs="Times New Roman"/>
        </w:rPr>
        <w:t xml:space="preserve">After you have been approved for respirator use, </w:t>
      </w:r>
      <w:r w:rsidR="005965EE" w:rsidRPr="00812992">
        <w:rPr>
          <w:rFonts w:ascii="Times New Roman" w:hAnsi="Times New Roman" w:cs="Times New Roman"/>
          <w:color w:val="FF0000"/>
        </w:rPr>
        <w:t xml:space="preserve">(INSERT YOUR MUNICIPALITY HERE) </w:t>
      </w:r>
      <w:r w:rsidRPr="00812992">
        <w:rPr>
          <w:rFonts w:ascii="Times New Roman" w:hAnsi="Times New Roman" w:cs="Times New Roman"/>
          <w:color w:val="FF0000"/>
        </w:rPr>
        <w:t xml:space="preserve">manager </w:t>
      </w:r>
      <w:r w:rsidRPr="00812992">
        <w:rPr>
          <w:rFonts w:ascii="Times New Roman" w:hAnsi="Times New Roman" w:cs="Times New Roman"/>
          <w:color w:val="auto"/>
        </w:rPr>
        <w:t>will provide you with a respirator</w:t>
      </w:r>
      <w:r w:rsidRPr="00812992">
        <w:rPr>
          <w:rFonts w:ascii="Times New Roman" w:hAnsi="Times New Roman" w:cs="Times New Roman"/>
        </w:rPr>
        <w:t>, and instructions on how to clean, store</w:t>
      </w:r>
      <w:r w:rsidR="00A00731" w:rsidRPr="00812992">
        <w:rPr>
          <w:rFonts w:ascii="Times New Roman" w:hAnsi="Times New Roman" w:cs="Times New Roman"/>
        </w:rPr>
        <w:t>, and maintain your respirator</w:t>
      </w:r>
      <w:r w:rsidRPr="00812992">
        <w:rPr>
          <w:rFonts w:ascii="Times New Roman" w:hAnsi="Times New Roman" w:cs="Times New Roman"/>
        </w:rPr>
        <w:t xml:space="preserve">. </w:t>
      </w:r>
    </w:p>
    <w:p w:rsidR="00377120" w:rsidRPr="00812992" w:rsidRDefault="005965EE" w:rsidP="00AD465A">
      <w:pPr>
        <w:pStyle w:val="Default"/>
        <w:numPr>
          <w:ilvl w:val="0"/>
          <w:numId w:val="5"/>
        </w:numPr>
        <w:rPr>
          <w:rFonts w:ascii="Times New Roman" w:hAnsi="Times New Roman" w:cs="Times New Roman"/>
        </w:rPr>
      </w:pPr>
      <w:r w:rsidRPr="00812992">
        <w:rPr>
          <w:rFonts w:ascii="Times New Roman" w:hAnsi="Times New Roman" w:cs="Times New Roman"/>
          <w:color w:val="FF0000"/>
        </w:rPr>
        <w:t xml:space="preserve">(INSERT YOUR MUNICIPALITY HERE) </w:t>
      </w:r>
      <w:r w:rsidR="00377120" w:rsidRPr="00812992">
        <w:rPr>
          <w:rFonts w:ascii="Times New Roman" w:hAnsi="Times New Roman" w:cs="Times New Roman"/>
          <w:color w:val="auto"/>
        </w:rPr>
        <w:t>c</w:t>
      </w:r>
      <w:r w:rsidR="00377120" w:rsidRPr="00812992">
        <w:rPr>
          <w:rFonts w:ascii="Times New Roman" w:hAnsi="Times New Roman" w:cs="Times New Roman"/>
        </w:rPr>
        <w:t xml:space="preserve">an also arrange to have you fit-tested if you would like to ensure that your respirator is properly fitted. </w:t>
      </w:r>
    </w:p>
    <w:p w:rsidR="00377120" w:rsidRPr="00812992" w:rsidRDefault="00377120" w:rsidP="00377120">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526"/>
        <w:gridCol w:w="305"/>
        <w:gridCol w:w="527"/>
        <w:gridCol w:w="694"/>
        <w:gridCol w:w="610"/>
        <w:gridCol w:w="136"/>
        <w:gridCol w:w="780"/>
        <w:gridCol w:w="372"/>
        <w:gridCol w:w="543"/>
        <w:gridCol w:w="611"/>
        <w:gridCol w:w="286"/>
        <w:gridCol w:w="934"/>
        <w:gridCol w:w="306"/>
        <w:gridCol w:w="200"/>
        <w:gridCol w:w="1327"/>
        <w:gridCol w:w="113"/>
        <w:gridCol w:w="18"/>
      </w:tblGrid>
      <w:tr w:rsidR="00377120" w:rsidRPr="00812992" w:rsidTr="00FC02F8">
        <w:trPr>
          <w:gridAfter w:val="2"/>
          <w:wAfter w:w="131" w:type="dxa"/>
          <w:trHeight w:val="284"/>
        </w:trPr>
        <w:tc>
          <w:tcPr>
            <w:tcW w:w="3052" w:type="dxa"/>
            <w:gridSpan w:val="4"/>
          </w:tcPr>
          <w:p w:rsidR="00377120" w:rsidRPr="00812992" w:rsidRDefault="00377120" w:rsidP="004127CC">
            <w:pPr>
              <w:pStyle w:val="Default"/>
              <w:rPr>
                <w:rFonts w:ascii="Times New Roman" w:hAnsi="Times New Roman" w:cs="Times New Roman"/>
                <w:highlight w:val="yellow"/>
              </w:rPr>
            </w:pPr>
          </w:p>
        </w:tc>
        <w:tc>
          <w:tcPr>
            <w:tcW w:w="3052" w:type="dxa"/>
            <w:gridSpan w:val="6"/>
          </w:tcPr>
          <w:p w:rsidR="00377120" w:rsidRPr="00812992" w:rsidRDefault="00377120">
            <w:pPr>
              <w:pStyle w:val="Default"/>
              <w:rPr>
                <w:rFonts w:ascii="Times New Roman" w:hAnsi="Times New Roman" w:cs="Times New Roman"/>
                <w:highlight w:val="yellow"/>
              </w:rPr>
            </w:pPr>
          </w:p>
        </w:tc>
        <w:tc>
          <w:tcPr>
            <w:tcW w:w="3053" w:type="dxa"/>
            <w:gridSpan w:val="5"/>
          </w:tcPr>
          <w:p w:rsidR="00377120" w:rsidRPr="00812992" w:rsidRDefault="00377120">
            <w:pPr>
              <w:pStyle w:val="Default"/>
              <w:rPr>
                <w:rFonts w:ascii="Times New Roman" w:hAnsi="Times New Roman" w:cs="Times New Roman"/>
                <w:highlight w:val="yellow"/>
              </w:rPr>
            </w:pPr>
          </w:p>
        </w:tc>
      </w:tr>
      <w:tr w:rsidR="00377120" w:rsidRPr="00812992" w:rsidTr="00FC02F8">
        <w:trPr>
          <w:gridAfter w:val="2"/>
          <w:wAfter w:w="131" w:type="dxa"/>
          <w:trHeight w:val="222"/>
        </w:trPr>
        <w:tc>
          <w:tcPr>
            <w:tcW w:w="1831" w:type="dxa"/>
            <w:gridSpan w:val="2"/>
          </w:tcPr>
          <w:p w:rsidR="00377120" w:rsidRPr="00812992" w:rsidRDefault="00377120">
            <w:pPr>
              <w:pStyle w:val="Default"/>
              <w:rPr>
                <w:rFonts w:ascii="Times New Roman" w:hAnsi="Times New Roman" w:cs="Times New Roman"/>
                <w:highlight w:val="yellow"/>
              </w:rPr>
            </w:pPr>
          </w:p>
        </w:tc>
        <w:tc>
          <w:tcPr>
            <w:tcW w:w="1831" w:type="dxa"/>
            <w:gridSpan w:val="3"/>
          </w:tcPr>
          <w:p w:rsidR="00377120" w:rsidRPr="00812992" w:rsidRDefault="00377120">
            <w:pPr>
              <w:pStyle w:val="Default"/>
              <w:rPr>
                <w:rFonts w:ascii="Times New Roman" w:hAnsi="Times New Roman" w:cs="Times New Roman"/>
                <w:highlight w:val="yellow"/>
              </w:rPr>
            </w:pPr>
          </w:p>
        </w:tc>
        <w:tc>
          <w:tcPr>
            <w:tcW w:w="1831" w:type="dxa"/>
            <w:gridSpan w:val="4"/>
          </w:tcPr>
          <w:p w:rsidR="00377120" w:rsidRPr="00812992" w:rsidRDefault="00377120">
            <w:pPr>
              <w:pStyle w:val="Default"/>
              <w:rPr>
                <w:rFonts w:ascii="Times New Roman" w:hAnsi="Times New Roman" w:cs="Times New Roman"/>
                <w:highlight w:val="yellow"/>
              </w:rPr>
            </w:pPr>
          </w:p>
        </w:tc>
        <w:tc>
          <w:tcPr>
            <w:tcW w:w="1831" w:type="dxa"/>
            <w:gridSpan w:val="3"/>
          </w:tcPr>
          <w:p w:rsidR="00377120" w:rsidRPr="00812992" w:rsidRDefault="00377120">
            <w:pPr>
              <w:pStyle w:val="Default"/>
              <w:rPr>
                <w:rFonts w:ascii="Times New Roman" w:hAnsi="Times New Roman" w:cs="Times New Roman"/>
                <w:highlight w:val="yellow"/>
              </w:rPr>
            </w:pPr>
          </w:p>
        </w:tc>
        <w:tc>
          <w:tcPr>
            <w:tcW w:w="1833" w:type="dxa"/>
            <w:gridSpan w:val="3"/>
          </w:tcPr>
          <w:p w:rsidR="00377120" w:rsidRPr="00812992" w:rsidRDefault="00377120">
            <w:pPr>
              <w:pStyle w:val="Default"/>
              <w:rPr>
                <w:rFonts w:ascii="Times New Roman" w:hAnsi="Times New Roman" w:cs="Times New Roman"/>
                <w:highlight w:val="yellow"/>
              </w:rPr>
            </w:pPr>
          </w:p>
        </w:tc>
      </w:tr>
      <w:tr w:rsidR="00377120" w:rsidRPr="00812992" w:rsidTr="00FC02F8">
        <w:trPr>
          <w:gridAfter w:val="2"/>
          <w:wAfter w:w="131" w:type="dxa"/>
          <w:trHeight w:val="99"/>
        </w:trPr>
        <w:tc>
          <w:tcPr>
            <w:tcW w:w="1526" w:type="dxa"/>
          </w:tcPr>
          <w:p w:rsidR="00377120" w:rsidRPr="00812992" w:rsidRDefault="00377120">
            <w:pPr>
              <w:pStyle w:val="Default"/>
              <w:rPr>
                <w:rFonts w:ascii="Times New Roman" w:hAnsi="Times New Roman" w:cs="Times New Roman"/>
                <w:highlight w:val="yellow"/>
              </w:rPr>
            </w:pPr>
          </w:p>
        </w:tc>
        <w:tc>
          <w:tcPr>
            <w:tcW w:w="1526" w:type="dxa"/>
            <w:gridSpan w:val="3"/>
          </w:tcPr>
          <w:p w:rsidR="00377120" w:rsidRPr="00812992" w:rsidRDefault="00377120">
            <w:pPr>
              <w:pStyle w:val="Default"/>
              <w:rPr>
                <w:rFonts w:ascii="Times New Roman" w:hAnsi="Times New Roman" w:cs="Times New Roman"/>
                <w:highlight w:val="yellow"/>
              </w:rPr>
            </w:pPr>
          </w:p>
        </w:tc>
        <w:tc>
          <w:tcPr>
            <w:tcW w:w="1526" w:type="dxa"/>
            <w:gridSpan w:val="3"/>
          </w:tcPr>
          <w:p w:rsidR="00377120" w:rsidRPr="00812992" w:rsidRDefault="00377120">
            <w:pPr>
              <w:pStyle w:val="Default"/>
              <w:rPr>
                <w:rFonts w:ascii="Times New Roman" w:hAnsi="Times New Roman" w:cs="Times New Roman"/>
                <w:highlight w:val="yellow"/>
              </w:rPr>
            </w:pPr>
          </w:p>
        </w:tc>
        <w:tc>
          <w:tcPr>
            <w:tcW w:w="1526" w:type="dxa"/>
            <w:gridSpan w:val="3"/>
          </w:tcPr>
          <w:p w:rsidR="00377120" w:rsidRPr="00812992" w:rsidRDefault="00377120">
            <w:pPr>
              <w:pStyle w:val="Default"/>
              <w:rPr>
                <w:rFonts w:ascii="Times New Roman" w:hAnsi="Times New Roman" w:cs="Times New Roman"/>
                <w:highlight w:val="yellow"/>
              </w:rPr>
            </w:pPr>
          </w:p>
        </w:tc>
        <w:tc>
          <w:tcPr>
            <w:tcW w:w="1526" w:type="dxa"/>
            <w:gridSpan w:val="3"/>
          </w:tcPr>
          <w:p w:rsidR="00377120" w:rsidRPr="00812992" w:rsidRDefault="00377120">
            <w:pPr>
              <w:pStyle w:val="Default"/>
              <w:rPr>
                <w:rFonts w:ascii="Times New Roman" w:hAnsi="Times New Roman" w:cs="Times New Roman"/>
                <w:highlight w:val="yellow"/>
              </w:rPr>
            </w:pPr>
          </w:p>
        </w:tc>
        <w:tc>
          <w:tcPr>
            <w:tcW w:w="1527" w:type="dxa"/>
            <w:gridSpan w:val="2"/>
          </w:tcPr>
          <w:p w:rsidR="00377120" w:rsidRPr="00812992" w:rsidRDefault="00377120">
            <w:pPr>
              <w:pStyle w:val="Default"/>
              <w:rPr>
                <w:rFonts w:ascii="Times New Roman" w:hAnsi="Times New Roman" w:cs="Times New Roman"/>
                <w:highlight w:val="yellow"/>
              </w:rPr>
            </w:pPr>
          </w:p>
        </w:tc>
      </w:tr>
      <w:tr w:rsidR="00FC02F8" w:rsidRPr="00812992" w:rsidTr="00FC02F8">
        <w:trPr>
          <w:trHeight w:val="284"/>
        </w:trPr>
        <w:tc>
          <w:tcPr>
            <w:tcW w:w="9288"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02F8" w:rsidRPr="00812992" w:rsidRDefault="00FC02F8" w:rsidP="000E4269">
            <w:pPr>
              <w:pStyle w:val="Default"/>
              <w:jc w:val="center"/>
              <w:rPr>
                <w:rFonts w:ascii="Times New Roman" w:hAnsi="Times New Roman" w:cs="Times New Roman"/>
                <w:b/>
                <w:bCs/>
                <w:sz w:val="20"/>
                <w:szCs w:val="20"/>
                <w:highlight w:val="yellow"/>
              </w:rPr>
            </w:pPr>
            <w:r w:rsidRPr="00812992">
              <w:rPr>
                <w:rFonts w:ascii="Times New Roman" w:hAnsi="Times New Roman" w:cs="Times New Roman"/>
                <w:b/>
                <w:bCs/>
                <w:szCs w:val="20"/>
              </w:rPr>
              <w:t xml:space="preserve">1910.134 Respiratory Protection Requirements </w:t>
            </w:r>
          </w:p>
        </w:tc>
      </w:tr>
      <w:tr w:rsidR="00FC02F8" w:rsidRPr="00812992" w:rsidTr="00FC02F8">
        <w:trPr>
          <w:gridAfter w:val="1"/>
          <w:wAfter w:w="18" w:type="dxa"/>
          <w:trHeight w:val="284"/>
        </w:trPr>
        <w:tc>
          <w:tcPr>
            <w:tcW w:w="2358" w:type="dxa"/>
            <w:gridSpan w:val="3"/>
            <w:tcBorders>
              <w:top w:val="single" w:sz="4" w:space="0" w:color="auto"/>
              <w:left w:val="single" w:sz="4" w:space="0" w:color="auto"/>
              <w:bottom w:val="single" w:sz="4" w:space="0" w:color="auto"/>
              <w:right w:val="double" w:sz="4" w:space="0" w:color="auto"/>
            </w:tcBorders>
            <w:shd w:val="clear" w:color="auto" w:fill="BFBFBF" w:themeFill="background1" w:themeFillShade="BF"/>
          </w:tcPr>
          <w:p w:rsidR="00FC02F8" w:rsidRPr="00812992" w:rsidRDefault="00FC02F8" w:rsidP="000E4269">
            <w:pPr>
              <w:pStyle w:val="Default"/>
              <w:rPr>
                <w:rFonts w:ascii="Times New Roman" w:hAnsi="Times New Roman" w:cs="Times New Roman"/>
                <w:sz w:val="20"/>
                <w:szCs w:val="20"/>
              </w:rPr>
            </w:pPr>
          </w:p>
        </w:tc>
        <w:tc>
          <w:tcPr>
            <w:tcW w:w="2592" w:type="dxa"/>
            <w:gridSpan w:val="5"/>
            <w:tcBorders>
              <w:top w:val="single" w:sz="4" w:space="0" w:color="auto"/>
              <w:left w:val="double" w:sz="4" w:space="0" w:color="auto"/>
              <w:bottom w:val="single" w:sz="4" w:space="0" w:color="auto"/>
              <w:right w:val="single" w:sz="24" w:space="0" w:color="auto"/>
            </w:tcBorders>
            <w:shd w:val="clear" w:color="auto" w:fill="BFBFBF" w:themeFill="background1" w:themeFillShade="BF"/>
            <w:vAlign w:val="center"/>
          </w:tcPr>
          <w:p w:rsidR="00FC02F8" w:rsidRPr="00812992" w:rsidRDefault="00FC02F8" w:rsidP="000E4269">
            <w:pPr>
              <w:pStyle w:val="Default"/>
              <w:jc w:val="center"/>
              <w:rPr>
                <w:rFonts w:ascii="Times New Roman" w:hAnsi="Times New Roman" w:cs="Times New Roman"/>
                <w:b/>
                <w:bCs/>
                <w:sz w:val="22"/>
                <w:szCs w:val="20"/>
              </w:rPr>
            </w:pPr>
          </w:p>
          <w:p w:rsidR="00FC02F8" w:rsidRPr="00812992" w:rsidRDefault="00FC02F8" w:rsidP="000E4269">
            <w:pPr>
              <w:pStyle w:val="Default"/>
              <w:jc w:val="center"/>
              <w:rPr>
                <w:rFonts w:ascii="Times New Roman" w:hAnsi="Times New Roman" w:cs="Times New Roman"/>
                <w:sz w:val="22"/>
                <w:szCs w:val="20"/>
              </w:rPr>
            </w:pPr>
            <w:r w:rsidRPr="00812992">
              <w:rPr>
                <w:rFonts w:ascii="Times New Roman" w:hAnsi="Times New Roman" w:cs="Times New Roman"/>
                <w:b/>
                <w:bCs/>
                <w:sz w:val="22"/>
                <w:szCs w:val="20"/>
              </w:rPr>
              <w:t>Voluntary Use</w:t>
            </w:r>
          </w:p>
        </w:tc>
        <w:tc>
          <w:tcPr>
            <w:tcW w:w="4320" w:type="dxa"/>
            <w:gridSpan w:val="8"/>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rsidR="00FC02F8" w:rsidRPr="00812992" w:rsidRDefault="00FC02F8" w:rsidP="000E4269">
            <w:pPr>
              <w:pStyle w:val="Default"/>
              <w:jc w:val="center"/>
              <w:rPr>
                <w:rFonts w:ascii="Times New Roman" w:hAnsi="Times New Roman" w:cs="Times New Roman"/>
                <w:b/>
                <w:bCs/>
                <w:sz w:val="22"/>
                <w:szCs w:val="20"/>
              </w:rPr>
            </w:pPr>
          </w:p>
          <w:p w:rsidR="00FC02F8" w:rsidRPr="00812992" w:rsidRDefault="00FC02F8" w:rsidP="000E4269">
            <w:pPr>
              <w:pStyle w:val="Default"/>
              <w:jc w:val="center"/>
              <w:rPr>
                <w:rFonts w:ascii="Times New Roman" w:hAnsi="Times New Roman" w:cs="Times New Roman"/>
                <w:sz w:val="22"/>
                <w:szCs w:val="20"/>
              </w:rPr>
            </w:pPr>
            <w:r w:rsidRPr="00812992">
              <w:rPr>
                <w:rFonts w:ascii="Times New Roman" w:hAnsi="Times New Roman" w:cs="Times New Roman"/>
                <w:b/>
                <w:bCs/>
                <w:sz w:val="22"/>
                <w:szCs w:val="20"/>
              </w:rPr>
              <w:t>Required by Hazard Assessment</w:t>
            </w:r>
          </w:p>
        </w:tc>
      </w:tr>
      <w:tr w:rsidR="00FC02F8" w:rsidRPr="00812992" w:rsidTr="00FC02F8">
        <w:trPr>
          <w:gridAfter w:val="1"/>
          <w:wAfter w:w="18" w:type="dxa"/>
          <w:trHeight w:val="222"/>
        </w:trPr>
        <w:tc>
          <w:tcPr>
            <w:tcW w:w="2358" w:type="dxa"/>
            <w:gridSpan w:val="3"/>
            <w:vMerge w:val="restart"/>
            <w:tcBorders>
              <w:top w:val="single" w:sz="4" w:space="0" w:color="auto"/>
              <w:left w:val="single" w:sz="4" w:space="0" w:color="auto"/>
              <w:right w:val="double" w:sz="4" w:space="0" w:color="auto"/>
            </w:tcBorders>
          </w:tcPr>
          <w:p w:rsidR="00FC02F8" w:rsidRPr="00812992" w:rsidRDefault="00FC02F8" w:rsidP="000E4269">
            <w:pPr>
              <w:pStyle w:val="Default"/>
              <w:jc w:val="center"/>
              <w:rPr>
                <w:rFonts w:ascii="Times New Roman" w:hAnsi="Times New Roman" w:cs="Times New Roman"/>
                <w:b/>
                <w:sz w:val="20"/>
                <w:szCs w:val="22"/>
              </w:rPr>
            </w:pPr>
          </w:p>
          <w:p w:rsidR="00FC02F8" w:rsidRPr="00812992" w:rsidRDefault="00FC02F8" w:rsidP="000E4269">
            <w:pPr>
              <w:pStyle w:val="Default"/>
              <w:jc w:val="center"/>
              <w:rPr>
                <w:rFonts w:ascii="Times New Roman" w:hAnsi="Times New Roman" w:cs="Times New Roman"/>
                <w:b/>
                <w:sz w:val="20"/>
                <w:szCs w:val="22"/>
              </w:rPr>
            </w:pPr>
            <w:r w:rsidRPr="00812992">
              <w:rPr>
                <w:rFonts w:ascii="Times New Roman" w:hAnsi="Times New Roman" w:cs="Times New Roman"/>
                <w:b/>
                <w:sz w:val="20"/>
                <w:szCs w:val="22"/>
              </w:rPr>
              <w:t>Regulatory</w:t>
            </w:r>
          </w:p>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Respiratory Protection Program requirement</w:t>
            </w:r>
          </w:p>
        </w:tc>
        <w:tc>
          <w:tcPr>
            <w:tcW w:w="2592" w:type="dxa"/>
            <w:gridSpan w:val="5"/>
            <w:tcBorders>
              <w:top w:val="sing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p>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N-95 &amp; All other Employer approved Respirators</w:t>
            </w:r>
          </w:p>
          <w:p w:rsidR="00FC02F8" w:rsidRPr="00812992" w:rsidRDefault="00FC02F8" w:rsidP="000E4269">
            <w:pPr>
              <w:pStyle w:val="Default"/>
              <w:rPr>
                <w:rFonts w:ascii="Times New Roman" w:hAnsi="Times New Roman" w:cs="Times New Roman"/>
                <w:sz w:val="20"/>
                <w:szCs w:val="20"/>
              </w:rPr>
            </w:pPr>
          </w:p>
        </w:tc>
        <w:tc>
          <w:tcPr>
            <w:tcW w:w="1440" w:type="dxa"/>
            <w:gridSpan w:val="3"/>
            <w:vMerge w:val="restart"/>
            <w:tcBorders>
              <w:top w:val="single" w:sz="4" w:space="0" w:color="auto"/>
              <w:left w:val="single" w:sz="2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Dust Mask</w:t>
            </w:r>
          </w:p>
        </w:tc>
        <w:tc>
          <w:tcPr>
            <w:tcW w:w="1440" w:type="dxa"/>
            <w:gridSpan w:val="3"/>
            <w:vMerge w:val="restart"/>
            <w:tcBorders>
              <w:top w:val="single" w:sz="4" w:space="0" w:color="auto"/>
              <w:left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 xml:space="preserve">All Other </w:t>
            </w:r>
          </w:p>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 xml:space="preserve">Tight-fitting respirators </w:t>
            </w:r>
            <w:r w:rsidRPr="00812992">
              <w:rPr>
                <w:rFonts w:ascii="Times New Roman" w:hAnsi="Times New Roman" w:cs="Times New Roman"/>
                <w:b/>
                <w:bCs/>
                <w:sz w:val="18"/>
                <w:szCs w:val="20"/>
              </w:rPr>
              <w:t>including</w:t>
            </w:r>
          </w:p>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(SAR &amp; SCBA)</w:t>
            </w:r>
          </w:p>
        </w:tc>
        <w:tc>
          <w:tcPr>
            <w:tcW w:w="1440" w:type="dxa"/>
            <w:gridSpan w:val="2"/>
            <w:vMerge w:val="restart"/>
            <w:tcBorders>
              <w:top w:val="single" w:sz="4" w:space="0" w:color="auto"/>
              <w:left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Loose-fitting Face piece</w:t>
            </w:r>
          </w:p>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(PAPR)</w:t>
            </w:r>
          </w:p>
        </w:tc>
      </w:tr>
      <w:tr w:rsidR="00FC02F8" w:rsidRPr="00812992" w:rsidTr="00FC02F8">
        <w:trPr>
          <w:gridAfter w:val="1"/>
          <w:wAfter w:w="18" w:type="dxa"/>
          <w:trHeight w:val="99"/>
        </w:trPr>
        <w:tc>
          <w:tcPr>
            <w:tcW w:w="2358" w:type="dxa"/>
            <w:gridSpan w:val="3"/>
            <w:vMerge/>
            <w:tcBorders>
              <w:left w:val="single" w:sz="4" w:space="0" w:color="auto"/>
              <w:bottom w:val="doub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p>
        </w:tc>
        <w:tc>
          <w:tcPr>
            <w:tcW w:w="1440" w:type="dxa"/>
            <w:gridSpan w:val="3"/>
            <w:tcBorders>
              <w:top w:val="single" w:sz="4" w:space="0" w:color="auto"/>
              <w:left w:val="double" w:sz="4" w:space="0" w:color="auto"/>
              <w:bottom w:val="doub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N-95</w:t>
            </w:r>
          </w:p>
        </w:tc>
        <w:tc>
          <w:tcPr>
            <w:tcW w:w="1152" w:type="dxa"/>
            <w:gridSpan w:val="2"/>
            <w:tcBorders>
              <w:top w:val="single" w:sz="4" w:space="0" w:color="auto"/>
              <w:left w:val="double" w:sz="4" w:space="0" w:color="auto"/>
              <w:bottom w:val="doub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r w:rsidRPr="00812992">
              <w:rPr>
                <w:rFonts w:ascii="Times New Roman" w:hAnsi="Times New Roman" w:cs="Times New Roman"/>
                <w:b/>
                <w:bCs/>
                <w:sz w:val="20"/>
                <w:szCs w:val="20"/>
              </w:rPr>
              <w:t xml:space="preserve">Emp. </w:t>
            </w:r>
            <w:proofErr w:type="spellStart"/>
            <w:r w:rsidRPr="00812992">
              <w:rPr>
                <w:rFonts w:ascii="Times New Roman" w:hAnsi="Times New Roman" w:cs="Times New Roman"/>
                <w:b/>
                <w:bCs/>
                <w:sz w:val="20"/>
                <w:szCs w:val="20"/>
              </w:rPr>
              <w:t>Aprv</w:t>
            </w:r>
            <w:proofErr w:type="spellEnd"/>
            <w:r w:rsidRPr="00812992">
              <w:rPr>
                <w:rFonts w:ascii="Times New Roman" w:hAnsi="Times New Roman" w:cs="Times New Roman"/>
                <w:b/>
                <w:bCs/>
                <w:sz w:val="20"/>
                <w:szCs w:val="20"/>
              </w:rPr>
              <w:t>.</w:t>
            </w:r>
          </w:p>
        </w:tc>
        <w:tc>
          <w:tcPr>
            <w:tcW w:w="1440" w:type="dxa"/>
            <w:gridSpan w:val="3"/>
            <w:vMerge/>
            <w:tcBorders>
              <w:left w:val="single" w:sz="2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p>
        </w:tc>
        <w:tc>
          <w:tcPr>
            <w:tcW w:w="1440" w:type="dxa"/>
            <w:gridSpan w:val="3"/>
            <w:vMerge/>
            <w:tcBorders>
              <w:left w:val="single" w:sz="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p>
        </w:tc>
        <w:tc>
          <w:tcPr>
            <w:tcW w:w="1440" w:type="dxa"/>
            <w:gridSpan w:val="2"/>
            <w:vMerge/>
            <w:tcBorders>
              <w:left w:val="single" w:sz="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bCs/>
                <w:sz w:val="20"/>
                <w:szCs w:val="20"/>
              </w:rPr>
            </w:pPr>
          </w:p>
        </w:tc>
      </w:tr>
      <w:tr w:rsidR="00FC02F8" w:rsidRPr="00812992" w:rsidTr="00FC02F8">
        <w:trPr>
          <w:gridAfter w:val="1"/>
          <w:wAfter w:w="18" w:type="dxa"/>
          <w:trHeight w:val="99"/>
        </w:trPr>
        <w:tc>
          <w:tcPr>
            <w:tcW w:w="2358" w:type="dxa"/>
            <w:gridSpan w:val="3"/>
            <w:tcBorders>
              <w:top w:val="double" w:sz="4" w:space="0" w:color="auto"/>
              <w:left w:val="sing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Written respiratory program</w:t>
            </w:r>
          </w:p>
        </w:tc>
        <w:tc>
          <w:tcPr>
            <w:tcW w:w="1440" w:type="dxa"/>
            <w:gridSpan w:val="3"/>
            <w:tcBorders>
              <w:top w:val="doub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152" w:type="dxa"/>
            <w:gridSpan w:val="2"/>
            <w:tcBorders>
              <w:top w:val="doub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doub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doub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2"/>
            <w:tcBorders>
              <w:top w:val="doub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Yes</w:t>
            </w:r>
          </w:p>
        </w:tc>
      </w:tr>
      <w:tr w:rsidR="00FC02F8" w:rsidRPr="00812992" w:rsidTr="00FC02F8">
        <w:trPr>
          <w:gridAfter w:val="1"/>
          <w:wAfter w:w="18" w:type="dxa"/>
          <w:trHeight w:val="99"/>
        </w:trPr>
        <w:tc>
          <w:tcPr>
            <w:tcW w:w="2358" w:type="dxa"/>
            <w:gridSpan w:val="3"/>
            <w:tcBorders>
              <w:top w:val="single" w:sz="4" w:space="0" w:color="auto"/>
              <w:left w:val="sing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Medical Evaluation</w:t>
            </w:r>
          </w:p>
        </w:tc>
        <w:tc>
          <w:tcPr>
            <w:tcW w:w="1440" w:type="dxa"/>
            <w:gridSpan w:val="3"/>
            <w:tcBorders>
              <w:top w:val="sing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152" w:type="dxa"/>
            <w:gridSpan w:val="2"/>
            <w:tcBorders>
              <w:top w:val="sing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Yes</w:t>
            </w:r>
          </w:p>
        </w:tc>
      </w:tr>
      <w:tr w:rsidR="00FC02F8" w:rsidRPr="00812992" w:rsidTr="00FC02F8">
        <w:trPr>
          <w:gridAfter w:val="1"/>
          <w:wAfter w:w="18" w:type="dxa"/>
          <w:trHeight w:val="99"/>
        </w:trPr>
        <w:tc>
          <w:tcPr>
            <w:tcW w:w="2358" w:type="dxa"/>
            <w:gridSpan w:val="3"/>
            <w:tcBorders>
              <w:top w:val="single" w:sz="4" w:space="0" w:color="auto"/>
              <w:left w:val="sing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Fit-testing</w:t>
            </w:r>
          </w:p>
        </w:tc>
        <w:tc>
          <w:tcPr>
            <w:tcW w:w="1440" w:type="dxa"/>
            <w:gridSpan w:val="3"/>
            <w:tcBorders>
              <w:top w:val="sing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152" w:type="dxa"/>
            <w:gridSpan w:val="2"/>
            <w:tcBorders>
              <w:top w:val="sing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440" w:type="dxa"/>
            <w:gridSpan w:val="3"/>
            <w:tcBorders>
              <w:top w:val="sing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r>
      <w:tr w:rsidR="00FC02F8" w:rsidRPr="00812992" w:rsidTr="00FC02F8">
        <w:trPr>
          <w:gridAfter w:val="1"/>
          <w:wAfter w:w="18" w:type="dxa"/>
          <w:trHeight w:val="99"/>
        </w:trPr>
        <w:tc>
          <w:tcPr>
            <w:tcW w:w="2358" w:type="dxa"/>
            <w:gridSpan w:val="3"/>
            <w:tcBorders>
              <w:top w:val="single" w:sz="4" w:space="0" w:color="auto"/>
              <w:left w:val="sing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Annual training</w:t>
            </w:r>
          </w:p>
        </w:tc>
        <w:tc>
          <w:tcPr>
            <w:tcW w:w="1440" w:type="dxa"/>
            <w:gridSpan w:val="3"/>
            <w:tcBorders>
              <w:top w:val="sing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152" w:type="dxa"/>
            <w:gridSpan w:val="2"/>
            <w:tcBorders>
              <w:top w:val="sing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440" w:type="dxa"/>
            <w:gridSpan w:val="3"/>
            <w:tcBorders>
              <w:top w:val="sing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Yes</w:t>
            </w:r>
          </w:p>
        </w:tc>
      </w:tr>
      <w:tr w:rsidR="00FC02F8" w:rsidRPr="00812992" w:rsidTr="00FC02F8">
        <w:trPr>
          <w:gridAfter w:val="1"/>
          <w:wAfter w:w="18" w:type="dxa"/>
          <w:trHeight w:val="99"/>
        </w:trPr>
        <w:tc>
          <w:tcPr>
            <w:tcW w:w="2358" w:type="dxa"/>
            <w:gridSpan w:val="3"/>
            <w:tcBorders>
              <w:top w:val="single" w:sz="4" w:space="0" w:color="auto"/>
              <w:left w:val="sing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Appendix D*</w:t>
            </w:r>
          </w:p>
        </w:tc>
        <w:tc>
          <w:tcPr>
            <w:tcW w:w="1440" w:type="dxa"/>
            <w:gridSpan w:val="3"/>
            <w:tcBorders>
              <w:top w:val="sing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152" w:type="dxa"/>
            <w:gridSpan w:val="2"/>
            <w:tcBorders>
              <w:top w:val="sing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Yes</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r>
      <w:tr w:rsidR="00FC02F8" w:rsidRPr="00812992" w:rsidTr="00FC02F8">
        <w:trPr>
          <w:gridAfter w:val="1"/>
          <w:wAfter w:w="18" w:type="dxa"/>
          <w:trHeight w:val="99"/>
        </w:trPr>
        <w:tc>
          <w:tcPr>
            <w:tcW w:w="2358" w:type="dxa"/>
            <w:gridSpan w:val="3"/>
            <w:tcBorders>
              <w:top w:val="single" w:sz="4" w:space="0" w:color="auto"/>
              <w:left w:val="single" w:sz="4" w:space="0" w:color="auto"/>
              <w:bottom w:val="doub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Clean, inspect, maintain, store**</w:t>
            </w:r>
          </w:p>
        </w:tc>
        <w:tc>
          <w:tcPr>
            <w:tcW w:w="1440" w:type="dxa"/>
            <w:gridSpan w:val="3"/>
            <w:tcBorders>
              <w:top w:val="single" w:sz="4" w:space="0" w:color="auto"/>
              <w:left w:val="double" w:sz="4" w:space="0" w:color="auto"/>
              <w:bottom w:val="doub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152" w:type="dxa"/>
            <w:gridSpan w:val="2"/>
            <w:tcBorders>
              <w:top w:val="single" w:sz="4" w:space="0" w:color="auto"/>
              <w:left w:val="double" w:sz="4" w:space="0" w:color="auto"/>
              <w:bottom w:val="doub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2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single" w:sz="4" w:space="0" w:color="auto"/>
              <w:left w:val="single" w:sz="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2"/>
            <w:tcBorders>
              <w:top w:val="single" w:sz="4" w:space="0" w:color="auto"/>
              <w:left w:val="single" w:sz="4" w:space="0" w:color="auto"/>
              <w:bottom w:val="doub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Yes</w:t>
            </w:r>
          </w:p>
        </w:tc>
      </w:tr>
      <w:tr w:rsidR="00FC02F8" w:rsidRPr="00812992" w:rsidTr="00FC02F8">
        <w:trPr>
          <w:gridAfter w:val="1"/>
          <w:wAfter w:w="18" w:type="dxa"/>
          <w:trHeight w:val="99"/>
        </w:trPr>
        <w:tc>
          <w:tcPr>
            <w:tcW w:w="2358" w:type="dxa"/>
            <w:gridSpan w:val="3"/>
            <w:tcBorders>
              <w:top w:val="double" w:sz="4" w:space="0" w:color="auto"/>
              <w:left w:val="single" w:sz="4" w:space="0" w:color="auto"/>
              <w:bottom w:val="single" w:sz="4" w:space="0" w:color="auto"/>
              <w:right w:val="double" w:sz="4" w:space="0" w:color="auto"/>
            </w:tcBorders>
            <w:vAlign w:val="bottom"/>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sz w:val="20"/>
                <w:szCs w:val="20"/>
              </w:rPr>
              <w:t>Beards permitted?</w:t>
            </w:r>
          </w:p>
          <w:p w:rsidR="00FC02F8" w:rsidRPr="00812992" w:rsidRDefault="00FC02F8" w:rsidP="000E4269">
            <w:pPr>
              <w:pStyle w:val="Default"/>
              <w:jc w:val="center"/>
              <w:rPr>
                <w:rFonts w:ascii="Times New Roman" w:hAnsi="Times New Roman" w:cs="Times New Roman"/>
                <w:sz w:val="20"/>
                <w:szCs w:val="20"/>
              </w:rPr>
            </w:pPr>
          </w:p>
        </w:tc>
        <w:tc>
          <w:tcPr>
            <w:tcW w:w="1440" w:type="dxa"/>
            <w:gridSpan w:val="3"/>
            <w:tcBorders>
              <w:top w:val="double" w:sz="4" w:space="0" w:color="auto"/>
              <w:left w:val="double" w:sz="4" w:space="0" w:color="auto"/>
              <w:bottom w:val="single" w:sz="4" w:space="0" w:color="auto"/>
              <w:right w:val="doub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152" w:type="dxa"/>
            <w:gridSpan w:val="2"/>
            <w:tcBorders>
              <w:top w:val="double" w:sz="4" w:space="0" w:color="auto"/>
              <w:left w:val="double" w:sz="4" w:space="0" w:color="auto"/>
              <w:bottom w:val="single" w:sz="4" w:space="0" w:color="auto"/>
              <w:right w:val="single" w:sz="2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bCs/>
                <w:sz w:val="20"/>
                <w:szCs w:val="20"/>
              </w:rPr>
              <w:t>Yes***</w:t>
            </w:r>
          </w:p>
        </w:tc>
        <w:tc>
          <w:tcPr>
            <w:tcW w:w="1440" w:type="dxa"/>
            <w:gridSpan w:val="3"/>
            <w:tcBorders>
              <w:top w:val="double" w:sz="4" w:space="0" w:color="auto"/>
              <w:left w:val="single" w:sz="2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440" w:type="dxa"/>
            <w:gridSpan w:val="3"/>
            <w:tcBorders>
              <w:top w:val="doub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b/>
                <w:sz w:val="20"/>
                <w:szCs w:val="20"/>
              </w:rPr>
            </w:pPr>
            <w:r w:rsidRPr="00812992">
              <w:rPr>
                <w:rFonts w:ascii="Times New Roman" w:hAnsi="Times New Roman" w:cs="Times New Roman"/>
                <w:b/>
                <w:sz w:val="20"/>
                <w:szCs w:val="20"/>
              </w:rPr>
              <w:t>No</w:t>
            </w:r>
          </w:p>
        </w:tc>
        <w:tc>
          <w:tcPr>
            <w:tcW w:w="1440" w:type="dxa"/>
            <w:gridSpan w:val="2"/>
            <w:tcBorders>
              <w:top w:val="double" w:sz="4" w:space="0" w:color="auto"/>
              <w:left w:val="single" w:sz="4" w:space="0" w:color="auto"/>
              <w:bottom w:val="single" w:sz="4" w:space="0" w:color="auto"/>
              <w:right w:val="single" w:sz="4" w:space="0" w:color="auto"/>
            </w:tcBorders>
            <w:vAlign w:val="center"/>
          </w:tcPr>
          <w:p w:rsidR="00FC02F8" w:rsidRPr="00812992" w:rsidRDefault="00FC02F8" w:rsidP="000E4269">
            <w:pPr>
              <w:pStyle w:val="Default"/>
              <w:jc w:val="center"/>
              <w:rPr>
                <w:rFonts w:ascii="Times New Roman" w:hAnsi="Times New Roman" w:cs="Times New Roman"/>
                <w:sz w:val="20"/>
                <w:szCs w:val="20"/>
              </w:rPr>
            </w:pPr>
            <w:r w:rsidRPr="00812992">
              <w:rPr>
                <w:rFonts w:ascii="Times New Roman" w:hAnsi="Times New Roman" w:cs="Times New Roman"/>
                <w:b/>
                <w:bCs/>
                <w:sz w:val="20"/>
                <w:szCs w:val="20"/>
              </w:rPr>
              <w:t>Yes</w:t>
            </w:r>
          </w:p>
        </w:tc>
      </w:tr>
      <w:tr w:rsidR="00FC02F8" w:rsidRPr="00812992" w:rsidTr="00FC02F8">
        <w:trPr>
          <w:trHeight w:val="465"/>
        </w:trPr>
        <w:tc>
          <w:tcPr>
            <w:tcW w:w="9288" w:type="dxa"/>
            <w:gridSpan w:val="17"/>
          </w:tcPr>
          <w:p w:rsidR="00FC02F8" w:rsidRPr="00812992" w:rsidRDefault="00FC02F8" w:rsidP="000E4269">
            <w:pPr>
              <w:pStyle w:val="Default"/>
              <w:rPr>
                <w:rFonts w:ascii="Times New Roman" w:hAnsi="Times New Roman" w:cs="Times New Roman"/>
                <w:sz w:val="20"/>
                <w:szCs w:val="20"/>
              </w:rPr>
            </w:pPr>
            <w:r w:rsidRPr="00812992">
              <w:rPr>
                <w:rFonts w:ascii="Times New Roman" w:hAnsi="Times New Roman" w:cs="Times New Roman"/>
                <w:sz w:val="20"/>
                <w:szCs w:val="20"/>
              </w:rPr>
              <w:t xml:space="preserve">**      Follow manufacturer instructions or procedures found in 1910.134, Appendix B-2. </w:t>
            </w:r>
          </w:p>
          <w:p w:rsidR="00FC02F8" w:rsidRPr="00812992" w:rsidRDefault="00FC02F8" w:rsidP="000E4269">
            <w:pPr>
              <w:pStyle w:val="Default"/>
              <w:rPr>
                <w:rFonts w:ascii="Times New Roman" w:hAnsi="Times New Roman" w:cs="Times New Roman"/>
                <w:sz w:val="20"/>
                <w:szCs w:val="20"/>
              </w:rPr>
            </w:pPr>
            <w:r w:rsidRPr="00812992">
              <w:rPr>
                <w:rFonts w:ascii="Times New Roman" w:hAnsi="Times New Roman" w:cs="Times New Roman"/>
                <w:sz w:val="20"/>
                <w:szCs w:val="20"/>
              </w:rPr>
              <w:t>***    Beards will greatly reduce the effectiveness of a dust mask or tight-fitting respirator. You should trim</w:t>
            </w:r>
          </w:p>
          <w:p w:rsidR="00FC02F8" w:rsidRPr="00812992" w:rsidRDefault="00FC02F8" w:rsidP="000E4269">
            <w:pPr>
              <w:pStyle w:val="Default"/>
              <w:rPr>
                <w:rFonts w:ascii="Times New Roman" w:hAnsi="Times New Roman" w:cs="Times New Roman"/>
                <w:sz w:val="20"/>
                <w:szCs w:val="20"/>
              </w:rPr>
            </w:pPr>
            <w:r w:rsidRPr="00812992">
              <w:rPr>
                <w:rFonts w:ascii="Times New Roman" w:hAnsi="Times New Roman" w:cs="Times New Roman"/>
                <w:sz w:val="20"/>
                <w:szCs w:val="20"/>
              </w:rPr>
              <w:t xml:space="preserve">          </w:t>
            </w:r>
            <w:proofErr w:type="gramStart"/>
            <w:r w:rsidRPr="00812992">
              <w:rPr>
                <w:rFonts w:ascii="Times New Roman" w:hAnsi="Times New Roman" w:cs="Times New Roman"/>
                <w:sz w:val="20"/>
                <w:szCs w:val="20"/>
              </w:rPr>
              <w:t>back</w:t>
            </w:r>
            <w:proofErr w:type="gramEnd"/>
            <w:r w:rsidRPr="00812992">
              <w:rPr>
                <w:rFonts w:ascii="Times New Roman" w:hAnsi="Times New Roman" w:cs="Times New Roman"/>
                <w:sz w:val="20"/>
                <w:szCs w:val="20"/>
              </w:rPr>
              <w:t xml:space="preserve"> your beard or mustache if you choose to wear a respirator. </w:t>
            </w:r>
          </w:p>
        </w:tc>
      </w:tr>
    </w:tbl>
    <w:p w:rsidR="006B617A" w:rsidRPr="005965EE" w:rsidRDefault="006B617A" w:rsidP="00FC02F8">
      <w:pPr>
        <w:rPr>
          <w:rFonts w:ascii="Times New Roman" w:hAnsi="Times New Roman" w:cs="Times New Roman"/>
          <w:sz w:val="24"/>
          <w:szCs w:val="24"/>
        </w:rPr>
      </w:pPr>
    </w:p>
    <w:sectPr w:rsidR="006B617A" w:rsidRPr="005965EE" w:rsidSect="00973EE2">
      <w:footerReference w:type="default" r:id="rId8"/>
      <w:footerReference w:type="first" r:id="rId9"/>
      <w:pgSz w:w="12240" w:h="15840"/>
      <w:pgMar w:top="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D8" w:rsidRDefault="00F324D8" w:rsidP="00973EE2">
      <w:pPr>
        <w:spacing w:after="0" w:line="240" w:lineRule="auto"/>
      </w:pPr>
      <w:r>
        <w:separator/>
      </w:r>
    </w:p>
  </w:endnote>
  <w:endnote w:type="continuationSeparator" w:id="0">
    <w:p w:rsidR="00F324D8" w:rsidRDefault="00F324D8" w:rsidP="0097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Default="00973EE2">
    <w:pPr>
      <w:pStyle w:val="Footer"/>
    </w:pPr>
  </w:p>
  <w:p w:rsidR="00973EE2" w:rsidRDefault="0097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E2" w:rsidRPr="00973EE2" w:rsidRDefault="00973EE2" w:rsidP="00973EE2">
    <w:pPr>
      <w:pStyle w:val="Foote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0"/>
      </w:rPr>
    </w:pPr>
    <w:r w:rsidRPr="00973EE2">
      <w:rPr>
        <w:rFonts w:ascii="Times New Roman" w:eastAsia="Times New Roman" w:hAnsi="Times New Roman" w:cs="Times New Roman"/>
        <w:b/>
        <w:i/>
        <w:iCs/>
        <w:sz w:val="20"/>
        <w:szCs w:val="20"/>
      </w:rPr>
      <w:t>This bulletin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contact your Safety Director at 877.398.3046.</w:t>
    </w:r>
  </w:p>
  <w:p w:rsidR="00973EE2" w:rsidRDefault="00973EE2">
    <w:pPr>
      <w:pStyle w:val="Footer"/>
    </w:pPr>
  </w:p>
  <w:p w:rsidR="00973EE2" w:rsidRDefault="0097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D8" w:rsidRDefault="00F324D8" w:rsidP="00973EE2">
      <w:pPr>
        <w:spacing w:after="0" w:line="240" w:lineRule="auto"/>
      </w:pPr>
      <w:r>
        <w:separator/>
      </w:r>
    </w:p>
  </w:footnote>
  <w:footnote w:type="continuationSeparator" w:id="0">
    <w:p w:rsidR="00F324D8" w:rsidRDefault="00F324D8" w:rsidP="00973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E8C"/>
    <w:multiLevelType w:val="hybridMultilevel"/>
    <w:tmpl w:val="3FC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91310"/>
    <w:multiLevelType w:val="hybridMultilevel"/>
    <w:tmpl w:val="3E56C650"/>
    <w:lvl w:ilvl="0" w:tplc="8814D39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74427"/>
    <w:multiLevelType w:val="hybridMultilevel"/>
    <w:tmpl w:val="67A6B528"/>
    <w:lvl w:ilvl="0" w:tplc="8814D39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2F190E"/>
    <w:multiLevelType w:val="hybridMultilevel"/>
    <w:tmpl w:val="A17C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E0FE5"/>
    <w:multiLevelType w:val="hybridMultilevel"/>
    <w:tmpl w:val="51C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20"/>
    <w:rsid w:val="00023C3F"/>
    <w:rsid w:val="000E75A3"/>
    <w:rsid w:val="00377120"/>
    <w:rsid w:val="0038439F"/>
    <w:rsid w:val="003B087A"/>
    <w:rsid w:val="004127CC"/>
    <w:rsid w:val="004A10AF"/>
    <w:rsid w:val="005965EE"/>
    <w:rsid w:val="006655D6"/>
    <w:rsid w:val="006B617A"/>
    <w:rsid w:val="007139B2"/>
    <w:rsid w:val="00812992"/>
    <w:rsid w:val="008D27A3"/>
    <w:rsid w:val="00973EE2"/>
    <w:rsid w:val="00977496"/>
    <w:rsid w:val="00A00731"/>
    <w:rsid w:val="00A3501A"/>
    <w:rsid w:val="00A66D4A"/>
    <w:rsid w:val="00AD465A"/>
    <w:rsid w:val="00D85088"/>
    <w:rsid w:val="00F324D8"/>
    <w:rsid w:val="00FC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1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39B2"/>
    <w:pPr>
      <w:ind w:left="720"/>
      <w:contextualSpacing/>
    </w:pPr>
  </w:style>
  <w:style w:type="paragraph" w:styleId="NoSpacing">
    <w:name w:val="No Spacing"/>
    <w:link w:val="NoSpacingChar"/>
    <w:uiPriority w:val="1"/>
    <w:qFormat/>
    <w:rsid w:val="00973EE2"/>
    <w:pPr>
      <w:spacing w:after="0" w:line="240" w:lineRule="auto"/>
    </w:pPr>
    <w:rPr>
      <w:lang w:eastAsia="ja-JP"/>
    </w:rPr>
  </w:style>
  <w:style w:type="character" w:customStyle="1" w:styleId="NoSpacingChar">
    <w:name w:val="No Spacing Char"/>
    <w:basedOn w:val="DefaultParagraphFont"/>
    <w:link w:val="NoSpacing"/>
    <w:uiPriority w:val="1"/>
    <w:rsid w:val="00973EE2"/>
    <w:rPr>
      <w:lang w:eastAsia="ja-JP"/>
    </w:rPr>
  </w:style>
  <w:style w:type="paragraph" w:styleId="BalloonText">
    <w:name w:val="Balloon Text"/>
    <w:basedOn w:val="Normal"/>
    <w:link w:val="BalloonTextChar"/>
    <w:uiPriority w:val="99"/>
    <w:semiHidden/>
    <w:unhideWhenUsed/>
    <w:rsid w:val="0097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E2"/>
    <w:rPr>
      <w:rFonts w:ascii="Tahoma" w:hAnsi="Tahoma" w:cs="Tahoma"/>
      <w:sz w:val="16"/>
      <w:szCs w:val="16"/>
    </w:rPr>
  </w:style>
  <w:style w:type="paragraph" w:styleId="Header">
    <w:name w:val="header"/>
    <w:basedOn w:val="Normal"/>
    <w:link w:val="HeaderChar"/>
    <w:uiPriority w:val="99"/>
    <w:unhideWhenUsed/>
    <w:rsid w:val="009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E2"/>
  </w:style>
  <w:style w:type="paragraph" w:styleId="Footer">
    <w:name w:val="footer"/>
    <w:basedOn w:val="Normal"/>
    <w:link w:val="FooterChar"/>
    <w:uiPriority w:val="99"/>
    <w:unhideWhenUsed/>
    <w:rsid w:val="009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1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39B2"/>
    <w:pPr>
      <w:ind w:left="720"/>
      <w:contextualSpacing/>
    </w:pPr>
  </w:style>
  <w:style w:type="paragraph" w:styleId="NoSpacing">
    <w:name w:val="No Spacing"/>
    <w:link w:val="NoSpacingChar"/>
    <w:uiPriority w:val="1"/>
    <w:qFormat/>
    <w:rsid w:val="00973EE2"/>
    <w:pPr>
      <w:spacing w:after="0" w:line="240" w:lineRule="auto"/>
    </w:pPr>
    <w:rPr>
      <w:lang w:eastAsia="ja-JP"/>
    </w:rPr>
  </w:style>
  <w:style w:type="character" w:customStyle="1" w:styleId="NoSpacingChar">
    <w:name w:val="No Spacing Char"/>
    <w:basedOn w:val="DefaultParagraphFont"/>
    <w:link w:val="NoSpacing"/>
    <w:uiPriority w:val="1"/>
    <w:rsid w:val="00973EE2"/>
    <w:rPr>
      <w:lang w:eastAsia="ja-JP"/>
    </w:rPr>
  </w:style>
  <w:style w:type="paragraph" w:styleId="BalloonText">
    <w:name w:val="Balloon Text"/>
    <w:basedOn w:val="Normal"/>
    <w:link w:val="BalloonTextChar"/>
    <w:uiPriority w:val="99"/>
    <w:semiHidden/>
    <w:unhideWhenUsed/>
    <w:rsid w:val="0097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E2"/>
    <w:rPr>
      <w:rFonts w:ascii="Tahoma" w:hAnsi="Tahoma" w:cs="Tahoma"/>
      <w:sz w:val="16"/>
      <w:szCs w:val="16"/>
    </w:rPr>
  </w:style>
  <w:style w:type="paragraph" w:styleId="Header">
    <w:name w:val="header"/>
    <w:basedOn w:val="Normal"/>
    <w:link w:val="HeaderChar"/>
    <w:uiPriority w:val="99"/>
    <w:unhideWhenUsed/>
    <w:rsid w:val="00973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EE2"/>
  </w:style>
  <w:style w:type="paragraph" w:styleId="Footer">
    <w:name w:val="footer"/>
    <w:basedOn w:val="Normal"/>
    <w:link w:val="FooterChar"/>
    <w:uiPriority w:val="99"/>
    <w:unhideWhenUsed/>
    <w:rsid w:val="0097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Saville</dc:creator>
  <cp:lastModifiedBy>Jay Sklarow</cp:lastModifiedBy>
  <cp:revision>2</cp:revision>
  <cp:lastPrinted>2013-12-05T21:09:00Z</cp:lastPrinted>
  <dcterms:created xsi:type="dcterms:W3CDTF">2015-12-01T22:32:00Z</dcterms:created>
  <dcterms:modified xsi:type="dcterms:W3CDTF">2015-12-01T22:32:00Z</dcterms:modified>
</cp:coreProperties>
</file>